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FB5" w:rsidRDefault="00AD3FB5">
      <w:pPr>
        <w:jc w:val="both"/>
        <w:rPr>
          <w:color w:val="000000"/>
          <w:sz w:val="24"/>
          <w:szCs w:val="24"/>
          <w:lang w:bidi="bn-IN"/>
        </w:rPr>
      </w:pPr>
      <w:bookmarkStart w:id="0" w:name="_GoBack"/>
      <w:bookmarkEnd w:id="0"/>
    </w:p>
    <w:p w:rsidR="00AD3FB5" w:rsidRDefault="00AD3FB5">
      <w:pPr>
        <w:jc w:val="both"/>
        <w:rPr>
          <w:color w:val="000000"/>
          <w:sz w:val="24"/>
          <w:szCs w:val="24"/>
          <w:lang w:bidi="bn-IN"/>
        </w:rPr>
      </w:pPr>
    </w:p>
    <w:p w:rsidR="00AD3FB5" w:rsidRDefault="00492748">
      <w:pPr>
        <w:jc w:val="center"/>
        <w:rPr>
          <w:b/>
          <w:bCs/>
          <w:color w:val="000000"/>
          <w:sz w:val="24"/>
          <w:szCs w:val="24"/>
          <w:lang w:bidi="bn-IN"/>
        </w:rPr>
      </w:pPr>
      <w:r>
        <w:rPr>
          <w:rFonts w:cs="Nikosh" w:hint="cs"/>
          <w:b/>
          <w:bCs/>
          <w:color w:val="000000"/>
          <w:sz w:val="24"/>
          <w:szCs w:val="24"/>
          <w:cs/>
          <w:lang w:bidi="bn-IN"/>
        </w:rPr>
        <w:t>জীবনবৃত্তান্ত</w:t>
      </w:r>
    </w:p>
    <w:p w:rsidR="00AD3FB5" w:rsidRDefault="00492748">
      <w:pPr>
        <w:pStyle w:val="NormalWeb"/>
        <w:spacing w:before="0" w:beforeAutospacing="0" w:after="0" w:afterAutospacing="0"/>
        <w:ind w:right="75"/>
        <w:jc w:val="both"/>
        <w:textAlignment w:val="baseline"/>
        <w:rPr>
          <w:rFonts w:ascii="kalpurushregular" w:hAnsi="kalpurushregular"/>
          <w:color w:val="000000"/>
        </w:rPr>
      </w:pPr>
      <w:r>
        <w:rPr>
          <w:rFonts w:ascii="inherit" w:hAnsi="inherit" w:cs="Nikosh"/>
          <w:color w:val="000000"/>
          <w:bdr w:val="none" w:sz="0" w:space="0" w:color="auto" w:frame="1"/>
          <w:cs/>
        </w:rPr>
        <w:t xml:space="preserve">জনাব মোঃ </w:t>
      </w:r>
      <w:r>
        <w:rPr>
          <w:rFonts w:ascii="inherit" w:hAnsi="inherit" w:cs="Nikosh" w:hint="cs"/>
          <w:color w:val="000000"/>
          <w:bdr w:val="none" w:sz="0" w:space="0" w:color="auto" w:frame="1"/>
          <w:cs/>
        </w:rPr>
        <w:t>শামীম</w:t>
      </w:r>
      <w:r>
        <w:rPr>
          <w:rFonts w:ascii="inherit" w:hAnsi="inherit" w:cs="Nikosh"/>
          <w:color w:val="000000"/>
          <w:bdr w:val="none" w:sz="0" w:space="0" w:color="auto" w:frame="1"/>
          <w:cs/>
        </w:rPr>
        <w:t xml:space="preserve"> আকতার</w:t>
      </w:r>
      <w:r>
        <w:rPr>
          <w:rFonts w:ascii="inherit" w:hAnsi="inherit"/>
          <w:color w:val="000000"/>
          <w:bdr w:val="none" w:sz="0" w:space="0" w:color="auto" w:frame="1"/>
        </w:rPr>
        <w:t> </w:t>
      </w:r>
      <w:r>
        <w:rPr>
          <w:rFonts w:ascii="inherit" w:hAnsi="inherit" w:cs="Nikosh" w:hint="cs"/>
          <w:color w:val="000000"/>
          <w:bdr w:val="none" w:sz="0" w:space="0" w:color="auto" w:frame="1"/>
          <w:cs/>
        </w:rPr>
        <w:t>রাজশাহী</w:t>
      </w:r>
      <w:r>
        <w:rPr>
          <w:rFonts w:ascii="inherit" w:hAnsi="inherit" w:cs="Nikosh"/>
          <w:color w:val="000000"/>
          <w:bdr w:val="none" w:sz="0" w:space="0" w:color="auto" w:frame="1"/>
          <w:cs/>
        </w:rPr>
        <w:t xml:space="preserve"> জেলার </w:t>
      </w:r>
      <w:r>
        <w:rPr>
          <w:rFonts w:ascii="inherit" w:hAnsi="inherit" w:cs="Nikosh" w:hint="cs"/>
          <w:color w:val="000000"/>
          <w:bdr w:val="none" w:sz="0" w:space="0" w:color="auto" w:frame="1"/>
          <w:cs/>
        </w:rPr>
        <w:t xml:space="preserve">বাঘা </w:t>
      </w:r>
      <w:r>
        <w:rPr>
          <w:rFonts w:ascii="inherit" w:hAnsi="inherit" w:cs="Nikosh"/>
          <w:color w:val="000000"/>
          <w:bdr w:val="none" w:sz="0" w:space="0" w:color="auto" w:frame="1"/>
          <w:cs/>
        </w:rPr>
        <w:t>উপজেলা</w:t>
      </w:r>
      <w:r>
        <w:rPr>
          <w:rFonts w:ascii="inherit" w:hAnsi="inherit" w:cs="Nikosh" w:hint="cs"/>
          <w:color w:val="000000"/>
          <w:bdr w:val="none" w:sz="0" w:space="0" w:color="auto" w:frame="1"/>
          <w:cs/>
        </w:rPr>
        <w:t>য়</w:t>
      </w:r>
      <w:r>
        <w:rPr>
          <w:rFonts w:ascii="inherit" w:hAnsi="inherit" w:cs="Nikosh"/>
          <w:color w:val="000000"/>
          <w:bdr w:val="none" w:sz="0" w:space="0" w:color="auto" w:frame="1"/>
          <w:cs/>
        </w:rPr>
        <w:t xml:space="preserve"> </w:t>
      </w:r>
      <w:r>
        <w:rPr>
          <w:rFonts w:ascii="kalpurushregular" w:hAnsi="kalpurushregular" w:cs="Nikosh"/>
          <w:color w:val="000000"/>
          <w:cs/>
        </w:rPr>
        <w:t xml:space="preserve">এক সম্ভ্রান্ত মুসলিম পরিবারে জন্মগ্রহণ করেন। শিক্ষাজীবনে তিনি </w:t>
      </w:r>
      <w:r>
        <w:rPr>
          <w:rFonts w:ascii="inherit" w:hAnsi="inherit" w:cs="Nikosh" w:hint="cs"/>
          <w:color w:val="000000"/>
          <w:bdr w:val="none" w:sz="0" w:space="0" w:color="auto" w:frame="1"/>
          <w:cs/>
        </w:rPr>
        <w:t>রাজশাহী</w:t>
      </w:r>
      <w:r>
        <w:rPr>
          <w:rFonts w:ascii="inherit" w:hAnsi="inherit" w:cs="Nikosh"/>
          <w:color w:val="000000"/>
          <w:bdr w:val="none" w:sz="0" w:space="0" w:color="auto" w:frame="1"/>
          <w:cs/>
        </w:rPr>
        <w:t xml:space="preserve"> ক্যাডেট কলেজ</w:t>
      </w:r>
      <w:r>
        <w:rPr>
          <w:rFonts w:ascii="kalpurushregular" w:hAnsi="kalpurushregular" w:cs="Nikosh"/>
          <w:color w:val="000000"/>
          <w:cs/>
        </w:rPr>
        <w:t xml:space="preserve"> থেকে ১৯</w:t>
      </w:r>
      <w:r>
        <w:rPr>
          <w:rFonts w:ascii="kalpurushregular" w:hAnsi="kalpurushregular" w:cs="Nikosh" w:hint="cs"/>
          <w:color w:val="000000"/>
          <w:cs/>
        </w:rPr>
        <w:t>৮২</w:t>
      </w:r>
      <w:r>
        <w:rPr>
          <w:rFonts w:ascii="kalpurushregular" w:hAnsi="kalpurushregular" w:cs="Nikosh"/>
          <w:color w:val="000000"/>
          <w:cs/>
        </w:rPr>
        <w:t xml:space="preserve"> সালে এসএসসি এবং ১৯</w:t>
      </w:r>
      <w:r>
        <w:rPr>
          <w:rFonts w:ascii="kalpurushregular" w:hAnsi="kalpurushregular" w:cs="Nikosh" w:hint="cs"/>
          <w:color w:val="000000"/>
          <w:cs/>
        </w:rPr>
        <w:t>৮৪</w:t>
      </w:r>
      <w:r>
        <w:rPr>
          <w:rFonts w:ascii="kalpurushregular" w:hAnsi="kalpurushregular" w:cs="Nikosh"/>
          <w:color w:val="000000"/>
          <w:cs/>
        </w:rPr>
        <w:t xml:space="preserve"> সালে এইচএসসি পাস করেন। তিনি বাংলাদেশ প্রকৌশল বিশ্ববিদ্যালয় (বুয়েট) থেকে ১৯</w:t>
      </w:r>
      <w:r>
        <w:rPr>
          <w:rFonts w:ascii="kalpurushregular" w:hAnsi="kalpurushregular" w:cs="Nikosh" w:hint="cs"/>
          <w:color w:val="000000"/>
          <w:cs/>
        </w:rPr>
        <w:t>৯১</w:t>
      </w:r>
      <w:r>
        <w:rPr>
          <w:rFonts w:ascii="kalpurushregular" w:hAnsi="kalpurushregular" w:cs="Nikosh"/>
          <w:color w:val="000000"/>
          <w:cs/>
        </w:rPr>
        <w:t xml:space="preserve"> সালে বিএসসি ইঞ্জিনিয়ারিং (সিভিল)</w:t>
      </w:r>
      <w:r>
        <w:rPr>
          <w:rFonts w:ascii="kalpurushregular" w:hAnsi="kalpurushregular"/>
          <w:color w:val="000000"/>
        </w:rPr>
        <w:t xml:space="preserve">  </w:t>
      </w:r>
      <w:r>
        <w:rPr>
          <w:rFonts w:ascii="kalpurushregular" w:hAnsi="kalpurushregular" w:cs="Nikosh"/>
          <w:color w:val="000000"/>
          <w:cs/>
        </w:rPr>
        <w:t xml:space="preserve">ডিগ্রি লাভ করেন। </w:t>
      </w:r>
      <w:r>
        <w:rPr>
          <w:rFonts w:ascii="kalpurushregular" w:hAnsi="kalpurushregular" w:cs="Nikosh" w:hint="cs"/>
          <w:color w:val="000000"/>
          <w:cs/>
        </w:rPr>
        <w:t xml:space="preserve"> পরবর্তিতে</w:t>
      </w:r>
      <w:r>
        <w:rPr>
          <w:rFonts w:ascii="kalpurushregular" w:hAnsi="kalpurushregular" w:cs="Nikosh"/>
          <w:color w:val="000000"/>
          <w:cs/>
        </w:rPr>
        <w:t xml:space="preserve"> তিনি আইসিটি </w:t>
      </w:r>
      <w:r>
        <w:rPr>
          <w:rFonts w:ascii="kalpurushregular" w:hAnsi="kalpurushregular" w:cs="Nikosh" w:hint="cs"/>
          <w:color w:val="000000"/>
          <w:cs/>
        </w:rPr>
        <w:t>বিষয়ে</w:t>
      </w:r>
      <w:r>
        <w:rPr>
          <w:rFonts w:ascii="kalpurushregular" w:hAnsi="kalpurushregular" w:cs="Nikosh"/>
          <w:color w:val="000000"/>
          <w:cs/>
        </w:rPr>
        <w:t xml:space="preserve"> ২০০২ সালে বুয়েট হতে </w:t>
      </w:r>
      <w:r>
        <w:rPr>
          <w:rFonts w:ascii="Arial" w:hAnsi="Arial" w:cs="Nikosh"/>
          <w:color w:val="000000"/>
          <w:shd w:val="clear" w:color="auto" w:fill="FFFFFF"/>
          <w:cs/>
        </w:rPr>
        <w:t>পোষ্ট গ্রাজুয়েট ডিপ্লোমা</w:t>
      </w:r>
      <w:r>
        <w:rPr>
          <w:rFonts w:ascii="kalpurushregular" w:hAnsi="kalpurushregular" w:cs="Nikosh"/>
          <w:color w:val="000000"/>
          <w:cs/>
        </w:rPr>
        <w:t xml:space="preserve"> </w:t>
      </w:r>
      <w:r>
        <w:rPr>
          <w:rFonts w:ascii="kalpurushregular" w:hAnsi="kalpurushregular" w:cs="Nikosh" w:hint="cs"/>
          <w:color w:val="000000"/>
          <w:cs/>
        </w:rPr>
        <w:t>এবং</w:t>
      </w:r>
      <w:r>
        <w:rPr>
          <w:rFonts w:ascii="kalpurushregular" w:hAnsi="kalpurushregular" w:cs="Nikosh"/>
          <w:color w:val="000000"/>
          <w:cs/>
        </w:rPr>
        <w:t xml:space="preserve"> ২০০৭ সালে ঢাকা বিশ্ববিদ্যালয়</w:t>
      </w:r>
      <w:r>
        <w:rPr>
          <w:rFonts w:ascii="kalpurushregular" w:hAnsi="kalpurushregular" w:cs="Nikosh" w:hint="cs"/>
          <w:color w:val="000000"/>
          <w:cs/>
        </w:rPr>
        <w:t xml:space="preserve"> হতে</w:t>
      </w:r>
      <w:r>
        <w:rPr>
          <w:rFonts w:ascii="kalpurushregular" w:hAnsi="kalpurushregular" w:cs="Nikosh"/>
          <w:color w:val="000000"/>
          <w:cs/>
        </w:rPr>
        <w:t xml:space="preserve"> </w:t>
      </w:r>
      <w:r>
        <w:rPr>
          <w:rFonts w:ascii="kalpurushregular" w:hAnsi="kalpurushregular" w:cs="Nikosh" w:hint="cs"/>
          <w:color w:val="000000"/>
          <w:cs/>
        </w:rPr>
        <w:t>ফিন্যান্স বিষয়ে</w:t>
      </w:r>
      <w:r>
        <w:rPr>
          <w:rFonts w:ascii="kalpurushregular" w:hAnsi="kalpurushregular" w:cs="Nikosh"/>
          <w:color w:val="000000"/>
          <w:cs/>
        </w:rPr>
        <w:t xml:space="preserve"> এমবিএ</w:t>
      </w:r>
      <w:r>
        <w:rPr>
          <w:rFonts w:ascii="kalpurushregular" w:hAnsi="kalpurushregular" w:cs="Nikosh" w:hint="cs"/>
          <w:color w:val="000000"/>
          <w:cs/>
        </w:rPr>
        <w:t xml:space="preserve"> ডিগ্রী</w:t>
      </w:r>
      <w:r>
        <w:rPr>
          <w:rFonts w:ascii="kalpurushregular" w:hAnsi="kalpurushregular" w:cs="Nikosh"/>
          <w:color w:val="000000"/>
          <w:cs/>
        </w:rPr>
        <w:t xml:space="preserve"> অর্জন</w:t>
      </w:r>
      <w:r>
        <w:rPr>
          <w:rFonts w:ascii="kalpurushregular" w:hAnsi="kalpurushregular" w:cs="Nikosh" w:hint="cs"/>
          <w:color w:val="000000"/>
          <w:cs/>
        </w:rPr>
        <w:t xml:space="preserve"> করেন</w:t>
      </w:r>
      <w:r>
        <w:rPr>
          <w:rFonts w:ascii="kalpurushregular" w:hAnsi="kalpurushregular" w:cs="Nikosh"/>
          <w:color w:val="000000"/>
          <w:cs/>
          <w:lang w:bidi="hi-IN"/>
        </w:rPr>
        <w:t xml:space="preserve">। </w:t>
      </w:r>
      <w:r>
        <w:rPr>
          <w:rFonts w:ascii="kalpurushregular" w:hAnsi="kalpurushregular" w:cs="Nikosh"/>
          <w:color w:val="000000"/>
          <w:cs/>
        </w:rPr>
        <w:t xml:space="preserve">তিনি বিসিএস (পাবলিক ওয়ার্কস) ক্যাডারে </w:t>
      </w:r>
      <w:r>
        <w:rPr>
          <w:rFonts w:ascii="kalpurushregular" w:hAnsi="kalpurushregular" w:cs="Nikosh" w:hint="cs"/>
          <w:color w:val="000000"/>
          <w:cs/>
        </w:rPr>
        <w:t>১৫</w:t>
      </w:r>
      <w:r>
        <w:rPr>
          <w:rFonts w:ascii="kalpurushregular" w:hAnsi="kalpurushregular" w:cs="Nikosh"/>
          <w:color w:val="000000"/>
          <w:cs/>
        </w:rPr>
        <w:t xml:space="preserve"> </w:t>
      </w:r>
      <w:r>
        <w:rPr>
          <w:rFonts w:ascii="kalpurushregular" w:hAnsi="kalpurushregular" w:cs="Nikosh" w:hint="cs"/>
          <w:color w:val="000000"/>
          <w:cs/>
        </w:rPr>
        <w:t>তম</w:t>
      </w:r>
      <w:r>
        <w:rPr>
          <w:rFonts w:ascii="kalpurushregular" w:hAnsi="kalpurushregular" w:cs="Nikosh"/>
          <w:color w:val="000000"/>
          <w:cs/>
        </w:rPr>
        <w:t xml:space="preserve"> </w:t>
      </w:r>
      <w:r>
        <w:rPr>
          <w:rFonts w:ascii="kalpurushregular" w:hAnsi="kalpurushregular" w:cs="Nikosh" w:hint="cs"/>
          <w:color w:val="000000"/>
          <w:cs/>
        </w:rPr>
        <w:t>(</w:t>
      </w:r>
      <w:r>
        <w:rPr>
          <w:rFonts w:ascii="kalpurushregular" w:hAnsi="kalpurushregular" w:cs="Nikosh"/>
          <w:color w:val="000000"/>
          <w:cs/>
        </w:rPr>
        <w:t>১৯</w:t>
      </w:r>
      <w:r>
        <w:rPr>
          <w:rFonts w:ascii="kalpurushregular" w:hAnsi="kalpurushregular" w:cs="Nikosh" w:hint="cs"/>
          <w:color w:val="000000"/>
          <w:cs/>
        </w:rPr>
        <w:t>৯৫)</w:t>
      </w:r>
      <w:r>
        <w:rPr>
          <w:rFonts w:ascii="kalpurushregular" w:hAnsi="kalpurushregular" w:cs="Nikosh"/>
          <w:color w:val="000000"/>
          <w:cs/>
        </w:rPr>
        <w:t xml:space="preserve"> ব্যাচের একজন কর্মকর্তা</w:t>
      </w:r>
      <w:r>
        <w:rPr>
          <w:rFonts w:ascii="kalpurushregular" w:hAnsi="kalpurushregular" w:cs="Nikosh"/>
          <w:color w:val="000000"/>
          <w:cs/>
          <w:lang w:bidi="hi-IN"/>
        </w:rPr>
        <w:t>।</w:t>
      </w:r>
    </w:p>
    <w:p w:rsidR="00AD3FB5" w:rsidRDefault="00492748">
      <w:pPr>
        <w:pStyle w:val="NormalWeb"/>
        <w:spacing w:before="0" w:beforeAutospacing="0" w:after="0" w:afterAutospacing="0"/>
        <w:ind w:right="75"/>
        <w:jc w:val="both"/>
        <w:textAlignment w:val="baseline"/>
        <w:rPr>
          <w:rFonts w:ascii="kalpurushregular" w:hAnsi="kalpurushregular"/>
          <w:color w:val="000000"/>
        </w:rPr>
      </w:pPr>
      <w:r>
        <w:rPr>
          <w:rFonts w:ascii="kalpurushregular" w:hAnsi="kalpurushregular"/>
          <w:color w:val="000000"/>
        </w:rPr>
        <w:t> </w:t>
      </w:r>
    </w:p>
    <w:p w:rsidR="00AD3FB5" w:rsidRDefault="00492748">
      <w:pPr>
        <w:pStyle w:val="NormalWeb"/>
        <w:spacing w:before="0" w:beforeAutospacing="0" w:after="0" w:afterAutospacing="0"/>
        <w:ind w:right="75"/>
        <w:jc w:val="both"/>
        <w:textAlignment w:val="baseline"/>
        <w:rPr>
          <w:rFonts w:ascii="kalpurushregular" w:hAnsi="kalpurushregular"/>
          <w:color w:val="000000"/>
        </w:rPr>
      </w:pPr>
      <w:r>
        <w:rPr>
          <w:rFonts w:ascii="kalpurushregular" w:hAnsi="kalpurushregular" w:cs="Nikosh"/>
          <w:color w:val="000000"/>
          <w:cs/>
        </w:rPr>
        <w:t>তিনি ১৯৯</w:t>
      </w:r>
      <w:r>
        <w:rPr>
          <w:rFonts w:ascii="kalpurushregular" w:hAnsi="kalpurushregular" w:cs="Nikosh" w:hint="cs"/>
          <w:color w:val="000000"/>
          <w:cs/>
        </w:rPr>
        <w:t>৮</w:t>
      </w:r>
      <w:r>
        <w:rPr>
          <w:rFonts w:ascii="kalpurushregular" w:hAnsi="kalpurushregular" w:cs="Nikosh"/>
          <w:color w:val="000000"/>
          <w:cs/>
        </w:rPr>
        <w:t xml:space="preserve"> সালে উপ-বিভাগীয় প্রকৌশলী</w:t>
      </w:r>
      <w:r>
        <w:rPr>
          <w:rFonts w:ascii="kalpurushregular" w:hAnsi="kalpurushregular"/>
          <w:color w:val="000000"/>
        </w:rPr>
        <w:t xml:space="preserve">, </w:t>
      </w:r>
      <w:r>
        <w:rPr>
          <w:rFonts w:ascii="kalpurushregular" w:hAnsi="kalpurushregular" w:cs="Nikosh"/>
          <w:color w:val="000000"/>
          <w:cs/>
        </w:rPr>
        <w:t>২০০</w:t>
      </w:r>
      <w:r>
        <w:rPr>
          <w:rFonts w:ascii="kalpurushregular" w:hAnsi="kalpurushregular" w:cs="Nikosh" w:hint="cs"/>
          <w:color w:val="000000"/>
          <w:cs/>
        </w:rPr>
        <w:t>৮</w:t>
      </w:r>
      <w:r>
        <w:rPr>
          <w:rFonts w:ascii="kalpurushregular" w:hAnsi="kalpurushregular" w:cs="Nikosh"/>
          <w:color w:val="000000"/>
          <w:cs/>
        </w:rPr>
        <w:t xml:space="preserve"> সালে নির্বাহী প্রকৌশলী</w:t>
      </w:r>
      <w:r>
        <w:rPr>
          <w:rFonts w:ascii="kalpurushregular" w:hAnsi="kalpurushregular" w:hint="cs"/>
          <w:color w:val="000000"/>
          <w:cs/>
        </w:rPr>
        <w:t>,</w:t>
      </w:r>
      <w:r>
        <w:rPr>
          <w:rFonts w:ascii="kalpurushregular" w:hAnsi="kalpurushregular"/>
          <w:color w:val="000000"/>
        </w:rPr>
        <w:t xml:space="preserve"> </w:t>
      </w:r>
      <w:r>
        <w:rPr>
          <w:rFonts w:ascii="kalpurushregular" w:hAnsi="kalpurushregular" w:cs="Nikosh"/>
          <w:color w:val="000000"/>
          <w:cs/>
        </w:rPr>
        <w:t>২০১</w:t>
      </w:r>
      <w:r>
        <w:rPr>
          <w:rFonts w:ascii="kalpurushregular" w:hAnsi="kalpurushregular" w:cs="Nikosh" w:hint="cs"/>
          <w:color w:val="000000"/>
          <w:cs/>
        </w:rPr>
        <w:t>৬</w:t>
      </w:r>
      <w:r>
        <w:rPr>
          <w:rFonts w:ascii="kalpurushregular" w:hAnsi="kalpurushregular" w:cs="Nikosh"/>
          <w:color w:val="000000"/>
          <w:cs/>
        </w:rPr>
        <w:t xml:space="preserve"> সালে তত্ত্বাবধায়ক প্রকৌশলী </w:t>
      </w:r>
      <w:r>
        <w:rPr>
          <w:rFonts w:ascii="kalpurushregular" w:hAnsi="kalpurushregular" w:cs="Nikosh" w:hint="cs"/>
          <w:color w:val="000000"/>
          <w:cs/>
        </w:rPr>
        <w:t>ও</w:t>
      </w:r>
      <w:r>
        <w:rPr>
          <w:rFonts w:ascii="kalpurushregular" w:hAnsi="kalpurushregular" w:cs="Nikosh"/>
          <w:color w:val="000000"/>
          <w:cs/>
        </w:rPr>
        <w:t xml:space="preserve"> ২০১৮ সালে </w:t>
      </w:r>
      <w:r w:rsidRPr="00492748">
        <w:rPr>
          <w:rFonts w:ascii="Nikosh" w:hAnsi="Nikosh" w:cs="Nikosh"/>
          <w:color w:val="000000"/>
          <w:cs/>
        </w:rPr>
        <w:t>অ</w:t>
      </w:r>
      <w:r w:rsidRPr="00492748">
        <w:rPr>
          <w:rFonts w:ascii="Nikosh" w:hAnsi="Nikosh" w:cs="Nikosh"/>
          <w:color w:val="000000"/>
          <w:cs/>
          <w:lang w:bidi="bn-BD"/>
        </w:rPr>
        <w:t>তিঃ</w:t>
      </w:r>
      <w:r w:rsidRPr="00492748">
        <w:rPr>
          <w:rFonts w:ascii="Nikosh" w:hAnsi="Nikosh" w:cs="Nikosh"/>
          <w:color w:val="000000"/>
          <w:cs/>
        </w:rPr>
        <w:t xml:space="preserve"> প্র</w:t>
      </w:r>
      <w:r w:rsidRPr="00492748">
        <w:rPr>
          <w:rFonts w:ascii="Nikosh" w:hAnsi="Nikosh" w:cs="Nikosh"/>
          <w:color w:val="000000"/>
          <w:cs/>
          <w:lang w:bidi="bn-BD"/>
        </w:rPr>
        <w:t>ধান</w:t>
      </w:r>
      <w:r w:rsidRPr="00492748">
        <w:rPr>
          <w:rFonts w:ascii="Nikosh" w:hAnsi="Nikosh" w:cs="Nikosh"/>
          <w:color w:val="000000"/>
          <w:cs/>
        </w:rPr>
        <w:t xml:space="preserve"> </w:t>
      </w:r>
      <w:r>
        <w:rPr>
          <w:rFonts w:ascii="kalpurushregular" w:hAnsi="kalpurushregular" w:cs="Nikosh" w:hint="cs"/>
          <w:color w:val="000000"/>
          <w:cs/>
        </w:rPr>
        <w:t>প্রকৌশলী</w:t>
      </w:r>
      <w:r>
        <w:rPr>
          <w:rFonts w:ascii="kalpurushregular" w:hAnsi="kalpurushregular" w:cs="Nikosh"/>
          <w:color w:val="000000"/>
          <w:cs/>
        </w:rPr>
        <w:t xml:space="preserve"> </w:t>
      </w:r>
      <w:r>
        <w:rPr>
          <w:rFonts w:ascii="kalpurushregular" w:hAnsi="kalpurushregular" w:cs="Nikosh" w:hint="cs"/>
          <w:color w:val="000000"/>
          <w:cs/>
        </w:rPr>
        <w:t xml:space="preserve"> </w:t>
      </w:r>
      <w:r>
        <w:rPr>
          <w:rFonts w:ascii="kalpurushregular" w:hAnsi="kalpurushregular" w:cs="Nikosh"/>
          <w:color w:val="000000"/>
          <w:cs/>
        </w:rPr>
        <w:t xml:space="preserve"> পদে পদোন্নতি লাভ করেন। দীর্ঘ কর্মজীবনে সততা</w:t>
      </w:r>
      <w:r>
        <w:rPr>
          <w:rFonts w:ascii="kalpurushregular" w:hAnsi="kalpurushregular"/>
          <w:color w:val="000000"/>
        </w:rPr>
        <w:t xml:space="preserve">, </w:t>
      </w:r>
      <w:r>
        <w:rPr>
          <w:rFonts w:ascii="kalpurushregular" w:hAnsi="kalpurushregular" w:cs="Nikosh"/>
          <w:color w:val="000000"/>
          <w:cs/>
        </w:rPr>
        <w:t>দক্ষতা ও নিষ্ঠার সাথে সরকারি দায়িত্ব পালনের মাধ্যমে তিনি চাকরি ক্ষেত্রে অনেক সুনাম অর্জন করেন। তিনি বিগত ০</w:t>
      </w:r>
      <w:r>
        <w:rPr>
          <w:rFonts w:ascii="kalpurushregular" w:hAnsi="kalpurushregular" w:cs="Nikosh" w:hint="cs"/>
          <w:color w:val="000000"/>
          <w:cs/>
        </w:rPr>
        <w:t>৮</w:t>
      </w:r>
      <w:r>
        <w:rPr>
          <w:rFonts w:ascii="kalpurushregular" w:hAnsi="kalpurushregular" w:cs="Nikosh"/>
          <w:color w:val="000000"/>
          <w:cs/>
        </w:rPr>
        <w:t>/০</w:t>
      </w:r>
      <w:r>
        <w:rPr>
          <w:rFonts w:ascii="kalpurushregular" w:hAnsi="kalpurushregular" w:cs="Nikosh" w:hint="cs"/>
          <w:color w:val="000000"/>
          <w:cs/>
        </w:rPr>
        <w:t>৫</w:t>
      </w:r>
      <w:r>
        <w:rPr>
          <w:rFonts w:ascii="kalpurushregular" w:hAnsi="kalpurushregular" w:cs="Nikosh"/>
          <w:color w:val="000000"/>
          <w:cs/>
        </w:rPr>
        <w:t>/২০১</w:t>
      </w:r>
      <w:r>
        <w:rPr>
          <w:rFonts w:ascii="kalpurushregular" w:hAnsi="kalpurushregular" w:cs="Nikosh" w:hint="cs"/>
          <w:color w:val="000000"/>
          <w:cs/>
        </w:rPr>
        <w:t>৮</w:t>
      </w:r>
      <w:r>
        <w:rPr>
          <w:rFonts w:ascii="kalpurushregular" w:hAnsi="kalpurushregular" w:cs="Nikosh"/>
          <w:color w:val="000000"/>
          <w:cs/>
        </w:rPr>
        <w:t xml:space="preserve"> তারিখে</w:t>
      </w:r>
      <w:r>
        <w:rPr>
          <w:rFonts w:ascii="kalpurushregular" w:hAnsi="kalpurushregular"/>
          <w:color w:val="000000"/>
        </w:rPr>
        <w:t xml:space="preserve">  </w:t>
      </w:r>
      <w:r>
        <w:rPr>
          <w:rFonts w:ascii="kalpurushregular" w:hAnsi="kalpurushregular" w:cs="Nikosh"/>
          <w:color w:val="000000"/>
          <w:cs/>
        </w:rPr>
        <w:t>হাউজিং এন্ড বিল্ডিং রিসার্চ ইনস্টিটিউ</w:t>
      </w:r>
      <w:r>
        <w:rPr>
          <w:rFonts w:ascii="kalpurushregular" w:hAnsi="kalpurushregular" w:cs="Nikosh" w:hint="cs"/>
          <w:color w:val="000000"/>
          <w:cs/>
        </w:rPr>
        <w:t>টের</w:t>
      </w:r>
      <w:r>
        <w:rPr>
          <w:rFonts w:ascii="kalpurushregular" w:hAnsi="kalpurushregular" w:cs="Nikosh"/>
          <w:color w:val="000000"/>
          <w:cs/>
        </w:rPr>
        <w:t xml:space="preserve"> </w:t>
      </w:r>
      <w:r>
        <w:rPr>
          <w:rFonts w:ascii="kalpurushregular" w:hAnsi="kalpurushregular" w:cs="Nikosh" w:hint="cs"/>
          <w:color w:val="000000"/>
          <w:cs/>
        </w:rPr>
        <w:t>পরিচালক</w:t>
      </w:r>
      <w:r>
        <w:rPr>
          <w:rFonts w:ascii="kalpurushregular" w:hAnsi="kalpurushregular" w:cs="Nikosh"/>
          <w:color w:val="000000"/>
          <w:cs/>
        </w:rPr>
        <w:t xml:space="preserve"> হিসেবে যোগদান করেন </w:t>
      </w:r>
      <w:r>
        <w:rPr>
          <w:rFonts w:ascii="kalpurushregular" w:hAnsi="kalpurushregular" w:cs="Nikosh" w:hint="cs"/>
          <w:color w:val="000000"/>
          <w:cs/>
        </w:rPr>
        <w:t>এবং</w:t>
      </w:r>
      <w:r>
        <w:rPr>
          <w:rFonts w:ascii="kalpurushregular" w:hAnsi="kalpurushregular" w:cs="Nikosh"/>
          <w:color w:val="000000"/>
          <w:cs/>
        </w:rPr>
        <w:t xml:space="preserve"> বর্তমা</w:t>
      </w:r>
      <w:r>
        <w:rPr>
          <w:rFonts w:ascii="kalpurushregular" w:hAnsi="kalpurushregular" w:cs="Nikosh" w:hint="cs"/>
          <w:color w:val="000000"/>
          <w:cs/>
        </w:rPr>
        <w:t>নে</w:t>
      </w:r>
      <w:r>
        <w:rPr>
          <w:rFonts w:ascii="kalpurushregular" w:hAnsi="kalpurushregular" w:cs="Nikosh"/>
          <w:color w:val="000000"/>
          <w:cs/>
        </w:rPr>
        <w:t xml:space="preserve"> মহাপরিচালক হিসেবে অত্র </w:t>
      </w:r>
      <w:r>
        <w:rPr>
          <w:rFonts w:ascii="kalpurushregular" w:hAnsi="kalpurushregular" w:cs="Nikosh" w:hint="cs"/>
          <w:color w:val="000000"/>
          <w:cs/>
        </w:rPr>
        <w:t>প্রতিষ্ঠানে</w:t>
      </w:r>
      <w:r>
        <w:rPr>
          <w:rFonts w:ascii="kalpurushregular" w:hAnsi="kalpurushregular" w:cs="Nikosh"/>
          <w:color w:val="000000"/>
          <w:cs/>
        </w:rPr>
        <w:t xml:space="preserve"> কর্মরত আছেন।</w:t>
      </w:r>
    </w:p>
    <w:p w:rsidR="00AD3FB5" w:rsidRDefault="00492748">
      <w:pPr>
        <w:pStyle w:val="NormalWeb"/>
        <w:spacing w:before="0" w:beforeAutospacing="0" w:after="0" w:afterAutospacing="0"/>
        <w:ind w:right="75"/>
        <w:jc w:val="both"/>
        <w:textAlignment w:val="baseline"/>
        <w:rPr>
          <w:rFonts w:ascii="kalpurushregular" w:hAnsi="kalpurushregular"/>
          <w:color w:val="000000"/>
        </w:rPr>
      </w:pPr>
      <w:r>
        <w:rPr>
          <w:rFonts w:ascii="kalpurushregular" w:hAnsi="kalpurushregular"/>
          <w:color w:val="000000"/>
        </w:rPr>
        <w:t> </w:t>
      </w:r>
    </w:p>
    <w:p w:rsidR="00AD3FB5" w:rsidRDefault="00492748">
      <w:pPr>
        <w:pStyle w:val="NormalWeb"/>
        <w:spacing w:before="0" w:beforeAutospacing="0" w:after="0" w:afterAutospacing="0"/>
        <w:ind w:right="75"/>
        <w:jc w:val="both"/>
        <w:textAlignment w:val="baseline"/>
        <w:rPr>
          <w:rFonts w:ascii="kalpurushregular" w:hAnsi="kalpurushregular"/>
          <w:color w:val="000000"/>
        </w:rPr>
      </w:pPr>
      <w:r>
        <w:rPr>
          <w:rFonts w:ascii="kalpurushregular" w:hAnsi="kalpurushregular" w:cs="Nikosh"/>
          <w:color w:val="000000"/>
          <w:cs/>
        </w:rPr>
        <w:t>চাকুরিরত অবস্থায় তিনি দেশে-বিদেশে বিভিন্ন খন্ডকালীন ও দীর্ঘমেয়াদী প্রশিক্ষণ গ্রহণ করেন। এছাড়া  তিনি  </w:t>
      </w:r>
      <w:r>
        <w:rPr>
          <w:rFonts w:ascii="kalpurushregular" w:hAnsi="kalpurushregular" w:cs="Nikosh" w:hint="cs"/>
          <w:color w:val="000000"/>
          <w:cs/>
        </w:rPr>
        <w:t>সৌদিআরব, ইন্ডিয়া, উজবেকিস্তান, কম্বোডিয়া</w:t>
      </w:r>
      <w:r>
        <w:rPr>
          <w:rFonts w:ascii="kalpurushregular" w:hAnsi="kalpurushregular" w:cs="Nikosh"/>
          <w:color w:val="000000"/>
          <w:cs/>
        </w:rPr>
        <w:t>,</w:t>
      </w:r>
      <w:r>
        <w:rPr>
          <w:rFonts w:ascii="kalpurushregular" w:hAnsi="kalpurushregular" w:cs="Nikosh" w:hint="cs"/>
          <w:color w:val="000000"/>
          <w:cs/>
        </w:rPr>
        <w:t xml:space="preserve"> মালয়শিয়া এবং</w:t>
      </w:r>
      <w:r>
        <w:rPr>
          <w:rFonts w:ascii="kalpurushregular" w:hAnsi="kalpurushregular" w:cs="Nikosh"/>
          <w:color w:val="000000"/>
          <w:cs/>
        </w:rPr>
        <w:t xml:space="preserve"> সিঙ্গাপুর</w:t>
      </w:r>
      <w:r>
        <w:rPr>
          <w:rFonts w:ascii="kalpurushregular" w:hAnsi="kalpurushregular" w:cs="Nikosh" w:hint="cs"/>
          <w:color w:val="000000"/>
          <w:cs/>
        </w:rPr>
        <w:t xml:space="preserve"> </w:t>
      </w:r>
      <w:r>
        <w:rPr>
          <w:rFonts w:ascii="kalpurushregular" w:hAnsi="kalpurushregular" w:cs="Nikosh"/>
          <w:color w:val="000000"/>
          <w:cs/>
        </w:rPr>
        <w:t>সহ বিশ্বের বিভিন্ন দেশে ভ্রমন করেছেন।</w:t>
      </w:r>
    </w:p>
    <w:p w:rsidR="00AD3FB5" w:rsidRDefault="00492748">
      <w:pPr>
        <w:pStyle w:val="NormalWeb"/>
        <w:spacing w:before="0" w:beforeAutospacing="0" w:after="0" w:afterAutospacing="0"/>
        <w:ind w:right="75"/>
        <w:jc w:val="both"/>
        <w:textAlignment w:val="baseline"/>
        <w:rPr>
          <w:rFonts w:ascii="kalpurushregular" w:hAnsi="kalpurushregular"/>
          <w:color w:val="000000"/>
        </w:rPr>
      </w:pPr>
      <w:r>
        <w:rPr>
          <w:rFonts w:ascii="kalpurushregular" w:hAnsi="kalpurushregular"/>
          <w:color w:val="000000"/>
        </w:rPr>
        <w:t> </w:t>
      </w:r>
    </w:p>
    <w:p w:rsidR="00AD3FB5" w:rsidRDefault="00492748">
      <w:pPr>
        <w:pStyle w:val="NormalWeb"/>
        <w:spacing w:before="0" w:beforeAutospacing="0" w:after="0" w:afterAutospacing="0"/>
        <w:ind w:right="75"/>
        <w:jc w:val="both"/>
        <w:textAlignment w:val="baseline"/>
        <w:rPr>
          <w:rFonts w:ascii="kalpurushregular" w:hAnsi="kalpurushregular"/>
          <w:color w:val="000000"/>
        </w:rPr>
      </w:pPr>
      <w:r>
        <w:rPr>
          <w:rFonts w:ascii="kalpurushregular" w:hAnsi="kalpurushregular" w:cs="Nikosh"/>
          <w:color w:val="000000"/>
          <w:cs/>
        </w:rPr>
        <w:t>তিনি ইনস্টিটিউশন অব ইঞ্জিনিয়ার্স</w:t>
      </w:r>
      <w:r>
        <w:rPr>
          <w:rFonts w:ascii="kalpurushregular" w:hAnsi="kalpurushregular"/>
          <w:color w:val="000000"/>
        </w:rPr>
        <w:t xml:space="preserve">, </w:t>
      </w:r>
      <w:r>
        <w:rPr>
          <w:rFonts w:ascii="kalpurushregular" w:hAnsi="kalpurushregular" w:cs="Nikosh"/>
          <w:color w:val="000000"/>
          <w:cs/>
        </w:rPr>
        <w:t>বাংলাদেশ (</w:t>
      </w:r>
      <w:r>
        <w:rPr>
          <w:rFonts w:ascii="kalpurushregular" w:hAnsi="kalpurushregular"/>
          <w:color w:val="000000"/>
        </w:rPr>
        <w:t xml:space="preserve">IEB)- </w:t>
      </w:r>
      <w:r>
        <w:rPr>
          <w:rFonts w:ascii="kalpurushregular" w:hAnsi="kalpurushregular" w:cs="Nikosh"/>
          <w:color w:val="000000"/>
          <w:cs/>
        </w:rPr>
        <w:t>এর আজীবন ফেলো।</w:t>
      </w:r>
    </w:p>
    <w:p w:rsidR="00AD3FB5" w:rsidRDefault="00492748">
      <w:pPr>
        <w:pStyle w:val="NormalWeb"/>
        <w:spacing w:before="0" w:beforeAutospacing="0" w:after="0" w:afterAutospacing="0"/>
        <w:ind w:right="75"/>
        <w:jc w:val="both"/>
        <w:textAlignment w:val="baseline"/>
        <w:rPr>
          <w:rFonts w:ascii="kalpurushregular" w:hAnsi="kalpurushregular"/>
          <w:color w:val="000000"/>
        </w:rPr>
      </w:pPr>
      <w:r>
        <w:rPr>
          <w:rFonts w:ascii="kalpurushregular" w:hAnsi="kalpurushregular"/>
          <w:color w:val="000000"/>
        </w:rPr>
        <w:t> </w:t>
      </w:r>
    </w:p>
    <w:p w:rsidR="00AD3FB5" w:rsidRDefault="00492748">
      <w:pPr>
        <w:pStyle w:val="NormalWeb"/>
        <w:spacing w:before="0" w:beforeAutospacing="0" w:after="0" w:afterAutospacing="0"/>
        <w:ind w:right="75"/>
        <w:jc w:val="both"/>
        <w:textAlignment w:val="baseline"/>
        <w:rPr>
          <w:rFonts w:ascii="kalpurushregular" w:hAnsi="kalpurushregular" w:cs="Nikosh"/>
          <w:color w:val="000000"/>
        </w:rPr>
      </w:pPr>
      <w:r>
        <w:rPr>
          <w:rFonts w:ascii="kalpurushregular" w:hAnsi="kalpurushregular" w:cs="Nikosh"/>
          <w:color w:val="000000"/>
          <w:cs/>
        </w:rPr>
        <w:t>চাকুরি ছাড়াও তিনি বহু সামাজিক ও সাংস্কৃতিক সংগঠনের সাথে জড়িত। ব্যক্তিগত জীবনে তিনি দুই কন্যা সন্তানের জনক।</w:t>
      </w:r>
    </w:p>
    <w:p w:rsidR="00AD3FB5" w:rsidRDefault="00AD3FB5">
      <w:pPr>
        <w:pStyle w:val="NormalWeb"/>
        <w:spacing w:before="0" w:beforeAutospacing="0" w:after="0" w:afterAutospacing="0"/>
        <w:ind w:right="75"/>
        <w:jc w:val="both"/>
        <w:textAlignment w:val="baseline"/>
        <w:rPr>
          <w:rFonts w:ascii="kalpurushregular" w:hAnsi="kalpurushregular"/>
          <w:color w:val="000000"/>
        </w:rPr>
      </w:pPr>
    </w:p>
    <w:p w:rsidR="00AD3FB5" w:rsidRDefault="00AD3FB5">
      <w:pPr>
        <w:jc w:val="both"/>
        <w:rPr>
          <w:b/>
          <w:bCs/>
          <w:color w:val="000000"/>
          <w:sz w:val="24"/>
          <w:szCs w:val="24"/>
          <w:lang w:bidi="bn-IN"/>
        </w:rPr>
      </w:pPr>
    </w:p>
    <w:p w:rsidR="00AD3FB5" w:rsidRDefault="00492748">
      <w:pPr>
        <w:jc w:val="center"/>
        <w:rPr>
          <w:b/>
          <w:bCs/>
          <w:color w:val="000000"/>
          <w:sz w:val="24"/>
          <w:szCs w:val="24"/>
        </w:rPr>
      </w:pPr>
      <w:r>
        <w:rPr>
          <w:rFonts w:cs="Nikosh"/>
          <w:b/>
          <w:bCs/>
          <w:color w:val="000000"/>
          <w:sz w:val="24"/>
          <w:szCs w:val="24"/>
          <w:cs/>
          <w:lang w:bidi="bn-IN"/>
        </w:rPr>
        <w:t>মহাপরিচালকের বাণী</w:t>
      </w:r>
    </w:p>
    <w:p w:rsidR="00AD3FB5" w:rsidRDefault="00492748">
      <w:pPr>
        <w:jc w:val="both"/>
        <w:rPr>
          <w:color w:val="000000"/>
          <w:sz w:val="24"/>
          <w:szCs w:val="24"/>
        </w:rPr>
      </w:pPr>
      <w:r>
        <w:rPr>
          <w:rFonts w:cs="Nikosh"/>
          <w:color w:val="000000"/>
          <w:sz w:val="24"/>
          <w:szCs w:val="24"/>
          <w:cs/>
          <w:lang w:bidi="bn-IN"/>
        </w:rPr>
        <w:t>বাসস্থান মানুষের অন্যতম মৌলিক চাহিদা। একটি আদর্শ বাসস্থান মানুষকে তাঁর কর্মোদ্দীপনা</w:t>
      </w:r>
      <w:r>
        <w:rPr>
          <w:color w:val="000000"/>
          <w:sz w:val="24"/>
          <w:szCs w:val="24"/>
        </w:rPr>
        <w:t xml:space="preserve">, </w:t>
      </w:r>
      <w:r>
        <w:rPr>
          <w:rFonts w:cs="Nikosh"/>
          <w:color w:val="000000"/>
          <w:sz w:val="24"/>
          <w:szCs w:val="24"/>
          <w:cs/>
          <w:lang w:bidi="bn-IN"/>
        </w:rPr>
        <w:t>স্বাচ্ছন্দ্য ও পারিপার্শ্বিক অবস্থার উন্নতিতে সহায়তা করে থাকে। এ লক্ষ্যে হাউজিং এন্ড বিল্ডিং রিসার্চ ইনস্টিটিউট গবেষণা</w:t>
      </w:r>
      <w:r>
        <w:rPr>
          <w:color w:val="000000"/>
          <w:sz w:val="24"/>
          <w:szCs w:val="24"/>
        </w:rPr>
        <w:t xml:space="preserve">, </w:t>
      </w:r>
      <w:r>
        <w:rPr>
          <w:rFonts w:cs="Nikosh"/>
          <w:color w:val="000000"/>
          <w:sz w:val="24"/>
          <w:szCs w:val="24"/>
          <w:cs/>
          <w:lang w:bidi="bn-IN"/>
        </w:rPr>
        <w:t>প্রচার</w:t>
      </w:r>
      <w:r>
        <w:rPr>
          <w:color w:val="000000"/>
          <w:sz w:val="24"/>
          <w:szCs w:val="24"/>
        </w:rPr>
        <w:t xml:space="preserve">, </w:t>
      </w:r>
      <w:r>
        <w:rPr>
          <w:rFonts w:cs="Nikosh"/>
          <w:color w:val="000000"/>
          <w:sz w:val="24"/>
          <w:szCs w:val="24"/>
          <w:cs/>
          <w:lang w:bidi="bn-IN"/>
        </w:rPr>
        <w:t>প্রসার ও প্রশিক্ষণ কার্যক্রম পরিচালনা করে আসছে।</w:t>
      </w:r>
    </w:p>
    <w:p w:rsidR="00AD3FB5" w:rsidRDefault="00492748">
      <w:pPr>
        <w:jc w:val="both"/>
        <w:rPr>
          <w:color w:val="000000"/>
          <w:sz w:val="24"/>
          <w:szCs w:val="24"/>
        </w:rPr>
      </w:pPr>
      <w:r>
        <w:rPr>
          <w:rFonts w:cs="Nikosh"/>
          <w:color w:val="000000"/>
          <w:sz w:val="24"/>
          <w:szCs w:val="24"/>
          <w:cs/>
          <w:lang w:bidi="bn-IN"/>
        </w:rPr>
        <w:t>বর্তমান সরকারের অন্যতম লক্ষ্য হচ্ছে সকলের জন্য আবাসনের ব্যবস্থা করা। সরকারের এই উদ্দেশ্যকে সামনে রেখেই</w:t>
      </w:r>
      <w:r>
        <w:rPr>
          <w:color w:val="000000"/>
          <w:sz w:val="24"/>
          <w:szCs w:val="24"/>
        </w:rPr>
        <w:t xml:space="preserve">, </w:t>
      </w:r>
      <w:r>
        <w:rPr>
          <w:rFonts w:cs="Nikosh"/>
          <w:color w:val="000000"/>
          <w:sz w:val="24"/>
          <w:szCs w:val="24"/>
          <w:cs/>
          <w:lang w:bidi="bn-IN"/>
        </w:rPr>
        <w:t>সকলের জন্য নিরাপদ</w:t>
      </w:r>
      <w:r>
        <w:rPr>
          <w:color w:val="000000"/>
          <w:sz w:val="24"/>
          <w:szCs w:val="24"/>
        </w:rPr>
        <w:t xml:space="preserve">, </w:t>
      </w:r>
      <w:r>
        <w:rPr>
          <w:rFonts w:cs="Nikosh"/>
          <w:color w:val="000000"/>
          <w:sz w:val="24"/>
          <w:szCs w:val="24"/>
          <w:cs/>
          <w:lang w:bidi="bn-IN"/>
        </w:rPr>
        <w:t>ব্যয় সাশ্রয়ী</w:t>
      </w:r>
      <w:r>
        <w:rPr>
          <w:color w:val="000000"/>
          <w:sz w:val="24"/>
          <w:szCs w:val="24"/>
        </w:rPr>
        <w:t xml:space="preserve">, </w:t>
      </w:r>
      <w:r>
        <w:rPr>
          <w:rFonts w:cs="Nikosh"/>
          <w:color w:val="000000"/>
          <w:sz w:val="24"/>
          <w:szCs w:val="24"/>
          <w:cs/>
          <w:lang w:bidi="bn-IN"/>
        </w:rPr>
        <w:t xml:space="preserve">পরিবেশবান্ধব এবং দুর্যোগ সহনীয় আবাসনের  লক্ষ্যে হাউজিং এন্ড বিল্ডিং রিসার্চ ইনস্টিটিউট বিভিন্ন রকমের গবেষনা কার্যক্রম পরিচালনা করে আসছে। ২০৩০ সালের মধ্যেই যে </w:t>
      </w:r>
      <w:r>
        <w:rPr>
          <w:color w:val="000000"/>
          <w:sz w:val="24"/>
          <w:szCs w:val="24"/>
        </w:rPr>
        <w:t>SDG (</w:t>
      </w:r>
      <w:r>
        <w:rPr>
          <w:rFonts w:cs="Nikosh"/>
          <w:color w:val="000000"/>
          <w:sz w:val="24"/>
          <w:szCs w:val="24"/>
          <w:cs/>
          <w:lang w:bidi="bn-IN"/>
        </w:rPr>
        <w:t>এসডিজি</w:t>
      </w:r>
      <w:r>
        <w:rPr>
          <w:color w:val="000000"/>
          <w:sz w:val="24"/>
          <w:szCs w:val="24"/>
          <w:cs/>
          <w:lang w:bidi="bn-IN"/>
        </w:rPr>
        <w:t xml:space="preserve">) </w:t>
      </w:r>
      <w:r>
        <w:rPr>
          <w:rFonts w:cs="Nikosh"/>
          <w:color w:val="000000"/>
          <w:sz w:val="24"/>
          <w:szCs w:val="24"/>
          <w:cs/>
          <w:lang w:bidi="bn-IN"/>
        </w:rPr>
        <w:t>আমাদের  অর্জন করতে হবে</w:t>
      </w:r>
      <w:r>
        <w:rPr>
          <w:color w:val="000000"/>
          <w:sz w:val="24"/>
          <w:szCs w:val="24"/>
        </w:rPr>
        <w:t xml:space="preserve">, </w:t>
      </w:r>
      <w:r>
        <w:rPr>
          <w:rFonts w:cs="Nikosh"/>
          <w:color w:val="000000"/>
          <w:sz w:val="24"/>
          <w:szCs w:val="24"/>
          <w:cs/>
          <w:lang w:bidi="bn-IN"/>
        </w:rPr>
        <w:t xml:space="preserve">সেই </w:t>
      </w:r>
      <w:r>
        <w:rPr>
          <w:color w:val="000000"/>
          <w:sz w:val="24"/>
          <w:szCs w:val="24"/>
        </w:rPr>
        <w:t>SDG (</w:t>
      </w:r>
      <w:r>
        <w:rPr>
          <w:rFonts w:cs="Nikosh"/>
          <w:color w:val="000000"/>
          <w:sz w:val="24"/>
          <w:szCs w:val="24"/>
          <w:cs/>
          <w:lang w:bidi="bn-IN"/>
        </w:rPr>
        <w:t>এসডিজি</w:t>
      </w:r>
      <w:r>
        <w:rPr>
          <w:color w:val="000000"/>
          <w:sz w:val="24"/>
          <w:szCs w:val="24"/>
          <w:cs/>
          <w:lang w:bidi="bn-IN"/>
        </w:rPr>
        <w:t xml:space="preserve">) </w:t>
      </w:r>
      <w:r>
        <w:rPr>
          <w:rFonts w:cs="Nikosh"/>
          <w:color w:val="000000"/>
          <w:sz w:val="24"/>
          <w:szCs w:val="24"/>
          <w:cs/>
          <w:lang w:bidi="bn-IN"/>
        </w:rPr>
        <w:t xml:space="preserve">১১ নং </w:t>
      </w:r>
      <w:r>
        <w:rPr>
          <w:rFonts w:cs="Cambria" w:hint="cs"/>
          <w:color w:val="000000"/>
          <w:sz w:val="24"/>
          <w:szCs w:val="24"/>
          <w:cs/>
          <w:lang w:bidi="bn-IN"/>
        </w:rPr>
        <w:t>goal</w:t>
      </w:r>
      <w:r>
        <w:rPr>
          <w:rFonts w:cs="Nikosh" w:hint="cs"/>
          <w:color w:val="000000"/>
          <w:sz w:val="24"/>
          <w:szCs w:val="24"/>
          <w:cs/>
          <w:lang w:bidi="bn-IN"/>
        </w:rPr>
        <w:t xml:space="preserve"> এ</w:t>
      </w:r>
      <w:r>
        <w:rPr>
          <w:rFonts w:cs="Nikosh"/>
          <w:color w:val="000000"/>
          <w:sz w:val="24"/>
          <w:szCs w:val="24"/>
          <w:cs/>
          <w:lang w:bidi="bn-IN"/>
        </w:rPr>
        <w:t xml:space="preserve"> বলা আছে</w:t>
      </w:r>
      <w:r>
        <w:rPr>
          <w:color w:val="000000"/>
          <w:sz w:val="24"/>
          <w:szCs w:val="24"/>
          <w:cs/>
          <w:lang w:bidi="bn-IN"/>
        </w:rPr>
        <w:t>- “</w:t>
      </w:r>
      <w:r>
        <w:rPr>
          <w:color w:val="000000"/>
          <w:sz w:val="24"/>
          <w:szCs w:val="24"/>
        </w:rPr>
        <w:t>Make cities and human settlement inclusive, safe, resilient and sustainable.”</w:t>
      </w:r>
      <w:r>
        <w:rPr>
          <w:rFonts w:cs="Nikosh"/>
          <w:color w:val="000000"/>
          <w:sz w:val="24"/>
          <w:szCs w:val="24"/>
          <w:cs/>
          <w:lang w:bidi="bn-IN"/>
        </w:rPr>
        <w:t>এসডিজির  এই লক্ষ্যকে সামনে রেখেই হাউজিং এন্ড বিল্ডিং রিসার্চ ইনস্টিটিউট কাজ  করে যাচ্ছে। ঢাকা শহরে বিদ্যমান কাঠামোগুলো ভুমিকম্প সহনীয় কিনা তা মূল্যায়নের জন্য গবেষণা কার্যক্রম গ্রহণ করা হয়েছে। এই গবেষণা কার্যক্রমে গণপূর্ত অধিদপ্তর এবং দেশি</w:t>
      </w:r>
      <w:r>
        <w:rPr>
          <w:color w:val="000000"/>
          <w:sz w:val="24"/>
          <w:szCs w:val="24"/>
          <w:cs/>
          <w:lang w:bidi="bn-IN"/>
        </w:rPr>
        <w:t>-</w:t>
      </w:r>
      <w:r>
        <w:rPr>
          <w:rFonts w:cs="Nikosh"/>
          <w:color w:val="000000"/>
          <w:sz w:val="24"/>
          <w:szCs w:val="24"/>
          <w:cs/>
          <w:lang w:bidi="bn-IN"/>
        </w:rPr>
        <w:t xml:space="preserve">বিদেশি একাধিক স্বনামধন্য বিশ্ববিদ্যালয় এইচবিআরআই এর সাথে সম্পৃক্ত আছে। ঢাকা শহরকে নিরাপদ শহর হিসেবে আন্তর্জাতিক বিশ্বে প্রতিষ্ঠা করার পেছনে এই গবেষণা কার্যক্রম একটি গুরুত্বপূর্ণ ভূমিকা রাখবে বলে আশা করা যায়। </w:t>
      </w:r>
      <w:r>
        <w:rPr>
          <w:rFonts w:cs="Nikosh" w:hint="cs"/>
          <w:color w:val="000000"/>
          <w:sz w:val="24"/>
          <w:szCs w:val="24"/>
          <w:cs/>
          <w:lang w:bidi="bn-IN"/>
        </w:rPr>
        <w:t>এছাড়াও আবাসন</w:t>
      </w:r>
      <w:r>
        <w:rPr>
          <w:rFonts w:cs="Nikosh"/>
          <w:color w:val="000000"/>
          <w:sz w:val="24"/>
          <w:szCs w:val="24"/>
          <w:cs/>
          <w:lang w:bidi="bn-IN"/>
        </w:rPr>
        <w:t xml:space="preserve"> খাতে বিভিন্ন উন্নয়নমূলক প্রকল্পে মৃত্তিকা </w:t>
      </w:r>
      <w:r>
        <w:rPr>
          <w:rFonts w:cs="Nikosh" w:hint="cs"/>
          <w:color w:val="000000"/>
          <w:sz w:val="24"/>
          <w:szCs w:val="24"/>
          <w:cs/>
          <w:lang w:bidi="bn-IN"/>
        </w:rPr>
        <w:t>পরীক্ষার</w:t>
      </w:r>
      <w:r>
        <w:rPr>
          <w:rFonts w:cs="Nikosh"/>
          <w:color w:val="000000"/>
          <w:sz w:val="24"/>
          <w:szCs w:val="24"/>
          <w:cs/>
          <w:lang w:bidi="bn-IN"/>
        </w:rPr>
        <w:t xml:space="preserve"> মাধ্যমে</w:t>
      </w:r>
      <w:r>
        <w:rPr>
          <w:rFonts w:cs="Nikosh" w:hint="cs"/>
          <w:color w:val="000000"/>
          <w:sz w:val="24"/>
          <w:szCs w:val="24"/>
          <w:cs/>
          <w:lang w:bidi="bn-IN"/>
        </w:rPr>
        <w:t xml:space="preserve"> ভবনের মান</w:t>
      </w:r>
      <w:r>
        <w:rPr>
          <w:rFonts w:cs="Nikosh"/>
          <w:color w:val="000000"/>
          <w:sz w:val="24"/>
          <w:szCs w:val="24"/>
          <w:cs/>
          <w:lang w:bidi="bn-IN"/>
        </w:rPr>
        <w:t xml:space="preserve"> নিয়ন্ত্রণ ও মান </w:t>
      </w:r>
      <w:r>
        <w:rPr>
          <w:rFonts w:cs="Nikosh" w:hint="cs"/>
          <w:color w:val="000000"/>
          <w:sz w:val="24"/>
          <w:szCs w:val="24"/>
          <w:cs/>
          <w:lang w:bidi="bn-IN"/>
        </w:rPr>
        <w:t>নিরীক্ষণ এর</w:t>
      </w:r>
      <w:r>
        <w:rPr>
          <w:rFonts w:cs="Nikosh"/>
          <w:color w:val="000000"/>
          <w:sz w:val="24"/>
          <w:szCs w:val="24"/>
          <w:cs/>
          <w:lang w:bidi="bn-IN"/>
        </w:rPr>
        <w:t xml:space="preserve"> কাজটি নিয়মিতভাবে করে যাচ্ছে এইচবিআরআই।</w:t>
      </w:r>
    </w:p>
    <w:p w:rsidR="00AD3FB5" w:rsidRDefault="00492748">
      <w:pPr>
        <w:jc w:val="both"/>
        <w:rPr>
          <w:color w:val="000000"/>
          <w:sz w:val="24"/>
          <w:szCs w:val="24"/>
        </w:rPr>
      </w:pPr>
      <w:r>
        <w:rPr>
          <w:rFonts w:cs="Nikosh"/>
          <w:color w:val="000000"/>
          <w:sz w:val="24"/>
          <w:szCs w:val="24"/>
          <w:cs/>
          <w:lang w:bidi="bn-IN"/>
        </w:rPr>
        <w:t>এইচবিআরআই দেশব্যাপী নিরাপদ ও টেকসই আবাসন এবং ভবন নির্মাণে মান নিয়ন্ত্রণের লক্ষ্যে জাতীয় বিল্ডিং কোড প্রণয়ন ও হালনাগাদ করেছে। আবাসন ও ভবন নির্মাণ সংক্রান্ত বিভিন্ন বিষয়ের উপর এইচবিআরআই নিয়মিত প্রশিক্ষণ প্রদান করে যাচ্ছে। প্রধানমন্ত্রীর কার্যালয় থেকে এসডিজি বিষয়ক মূখ্য সমন্বয়ক মহোদয়ের নির্দেশনার প্রেক্ষিতে ৫ লক্ষ দক্ষ নির্মাণশ্রমিক তৈরির কার্যক্রম ইতোমধ্যে হাতে নেয়া হয়েছে। পোড়ামাটির ইটের বিকল্প হিসেবে এইচবিআরআই উদ্ভাবিত অন্যতম ফেরো</w:t>
      </w:r>
      <w:r>
        <w:rPr>
          <w:color w:val="000000"/>
          <w:sz w:val="24"/>
          <w:szCs w:val="24"/>
          <w:cs/>
          <w:lang w:bidi="bn-IN"/>
        </w:rPr>
        <w:t>-</w:t>
      </w:r>
      <w:r>
        <w:rPr>
          <w:rFonts w:cs="Nikosh"/>
          <w:color w:val="000000"/>
          <w:sz w:val="24"/>
          <w:szCs w:val="24"/>
          <w:cs/>
          <w:lang w:bidi="bn-IN"/>
        </w:rPr>
        <w:t>সিমেন্ট প্রযুক্তি ব্যবহার করে নানা ধরণের পরিবেশবান্ধব নির্মাণ সামগ্রী উদ্ভাবন করা সম্ভব হয়েছে। পরিবেশ বান্ধব</w:t>
      </w:r>
      <w:r>
        <w:rPr>
          <w:color w:val="000000"/>
          <w:sz w:val="24"/>
          <w:szCs w:val="24"/>
        </w:rPr>
        <w:t xml:space="preserve">, </w:t>
      </w:r>
      <w:r>
        <w:rPr>
          <w:rFonts w:cs="Nikosh"/>
          <w:color w:val="000000"/>
          <w:sz w:val="24"/>
          <w:szCs w:val="24"/>
          <w:cs/>
          <w:lang w:bidi="bn-IN"/>
        </w:rPr>
        <w:t>টেকসই</w:t>
      </w:r>
      <w:r>
        <w:rPr>
          <w:color w:val="000000"/>
          <w:sz w:val="24"/>
          <w:szCs w:val="24"/>
        </w:rPr>
        <w:t xml:space="preserve">, </w:t>
      </w:r>
      <w:r>
        <w:rPr>
          <w:rFonts w:cs="Nikosh"/>
          <w:color w:val="000000"/>
          <w:sz w:val="24"/>
          <w:szCs w:val="24"/>
          <w:cs/>
          <w:lang w:bidi="bn-IN"/>
        </w:rPr>
        <w:t xml:space="preserve">দুর্যোগসহনীয় আবাসন গড়ে তোলার লক্ষ্যে নিরলসভাবে কাজ করে যাচ্ছে হাউজিং এন্ড বিল্ডিং রিসার্চ ইনস্টিটিউট। </w:t>
      </w:r>
    </w:p>
    <w:p w:rsidR="00AD3FB5" w:rsidRDefault="00492748">
      <w:pPr>
        <w:jc w:val="both"/>
        <w:rPr>
          <w:color w:val="000000"/>
          <w:sz w:val="24"/>
          <w:szCs w:val="24"/>
          <w:lang w:bidi="bn-IN"/>
        </w:rPr>
      </w:pPr>
      <w:r>
        <w:rPr>
          <w:rFonts w:cs="Nikosh"/>
          <w:color w:val="000000"/>
          <w:sz w:val="24"/>
          <w:szCs w:val="24"/>
          <w:cs/>
          <w:lang w:bidi="bn-IN"/>
        </w:rPr>
        <w:t xml:space="preserve">ইনস্টিটিউটের উদ্দেশ্য  ও লক্ষ্য এবং মাননীয় প্রধানমন্ত্রীর নির্দেশনাসমূহ বাস্তবায়নসহ বর্তমানে প্রতিষ্ঠানে গবেষণা কাজের যে গতি সঞ্চার হয়েছে এ ধারা অব্যাহত থাকলে সরকার ঘোষিত লক্ষ্য </w:t>
      </w:r>
      <w:r>
        <w:rPr>
          <w:color w:val="000000"/>
          <w:sz w:val="24"/>
          <w:szCs w:val="24"/>
          <w:cs/>
          <w:lang w:bidi="bn-IN"/>
        </w:rPr>
        <w:t>‘</w:t>
      </w:r>
      <w:r>
        <w:rPr>
          <w:rFonts w:cs="Nikosh"/>
          <w:color w:val="000000"/>
          <w:sz w:val="24"/>
          <w:szCs w:val="24"/>
          <w:cs/>
          <w:lang w:bidi="bn-IN"/>
        </w:rPr>
        <w:t>সকলের জন্য আবাসন</w:t>
      </w:r>
      <w:r>
        <w:rPr>
          <w:color w:val="000000"/>
          <w:sz w:val="24"/>
          <w:szCs w:val="24"/>
          <w:cs/>
          <w:lang w:bidi="bn-IN"/>
        </w:rPr>
        <w:t xml:space="preserve">’ </w:t>
      </w:r>
      <w:r>
        <w:rPr>
          <w:rFonts w:cs="Nikosh"/>
          <w:color w:val="000000"/>
          <w:sz w:val="24"/>
          <w:szCs w:val="24"/>
          <w:cs/>
          <w:lang w:bidi="bn-IN"/>
        </w:rPr>
        <w:t>অর্জনে হাউজিং এন্ড বিল্ডিং রিসার্র্চ ইনস্টিটিউট অগ্রনী ভূমিকা পালন করতে সক্ষম হবে।</w:t>
      </w:r>
    </w:p>
    <w:p w:rsidR="00AD3FB5" w:rsidRDefault="00AD3FB5">
      <w:pPr>
        <w:jc w:val="both"/>
        <w:rPr>
          <w:color w:val="000000"/>
          <w:sz w:val="24"/>
          <w:szCs w:val="24"/>
          <w:cs/>
          <w:lang w:bidi="bn-IN"/>
        </w:rPr>
      </w:pPr>
    </w:p>
    <w:sectPr w:rsidR="00AD3FB5">
      <w:pgSz w:w="11906" w:h="16838"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Vrinda">
    <w:altName w:val="Segoe UI"/>
    <w:panose1 w:val="020B0502040204020203"/>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ikosh">
    <w:panose1 w:val="02000000000000000000"/>
    <w:charset w:val="00"/>
    <w:family w:val="auto"/>
    <w:pitch w:val="variable"/>
    <w:sig w:usb0="00018003" w:usb1="00000000" w:usb2="00000000" w:usb3="00000000" w:csb0="00000001" w:csb1="00000000"/>
  </w:font>
  <w:font w:name="inherit">
    <w:altName w:val="Times New Roman"/>
    <w:panose1 w:val="00000000000000000000"/>
    <w:charset w:val="00"/>
    <w:family w:val="roman"/>
    <w:notTrueType/>
    <w:pitch w:val="default"/>
  </w:font>
  <w:font w:name="kalpurushregular">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B5"/>
    <w:rsid w:val="00492748"/>
    <w:rsid w:val="00AD310D"/>
    <w:rsid w:val="00AD3FB5"/>
    <w:rsid w:val="00CD2165"/>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293991-C4A0-4566-B758-6CE63549C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Vrinda"/>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lang w:bidi="bn-IN"/>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2020-01-05T10:40:00Z</cp:lastPrinted>
  <dcterms:created xsi:type="dcterms:W3CDTF">2020-01-13T07:06:00Z</dcterms:created>
  <dcterms:modified xsi:type="dcterms:W3CDTF">2020-01-13T07:06:00Z</dcterms:modified>
</cp:coreProperties>
</file>